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B56BC" w14:textId="77777777" w:rsidR="00C21C61" w:rsidRDefault="00C21C61" w:rsidP="00C21C61">
      <w:pPr>
        <w:spacing w:after="0" w:line="276" w:lineRule="auto"/>
        <w:contextualSpacing/>
        <w:jc w:val="right"/>
        <w:rPr>
          <w:rFonts w:asciiTheme="majorHAnsi" w:hAnsiTheme="majorHAnsi" w:cstheme="majorHAnsi"/>
          <w:b/>
          <w:bCs/>
          <w:i/>
          <w:sz w:val="20"/>
          <w:szCs w:val="20"/>
        </w:rPr>
      </w:pPr>
      <w:r w:rsidRPr="006F79CE">
        <w:rPr>
          <w:rFonts w:asciiTheme="majorHAnsi" w:hAnsiTheme="majorHAnsi" w:cstheme="majorHAnsi"/>
          <w:b/>
          <w:bCs/>
          <w:i/>
          <w:sz w:val="20"/>
          <w:szCs w:val="20"/>
        </w:rPr>
        <w:t>BD.262.1.2025</w:t>
      </w:r>
      <w:r>
        <w:rPr>
          <w:rFonts w:asciiTheme="majorHAnsi" w:hAnsiTheme="majorHAnsi" w:cstheme="majorHAnsi"/>
          <w:b/>
          <w:bCs/>
          <w:i/>
          <w:sz w:val="20"/>
          <w:szCs w:val="20"/>
        </w:rPr>
        <w:t xml:space="preserve"> </w:t>
      </w:r>
      <w:r w:rsidRPr="006F79CE">
        <w:rPr>
          <w:rFonts w:asciiTheme="majorHAnsi" w:hAnsiTheme="majorHAnsi" w:cstheme="majorHAnsi"/>
          <w:b/>
          <w:bCs/>
          <w:i/>
          <w:sz w:val="20"/>
          <w:szCs w:val="20"/>
        </w:rPr>
        <w:t>„świadczenie usługi przewozów o charakterze użyteczności publicznej w ramach publicznego transportu zbiorowego w powiatowo-gminnych przewozach pasażerskich w granicach administracyjnych powiatów wągrowieckiego i obornickiego będących uczestnikami Związku powiatowo-gminnego „Wielkopolski Transport Regionalny” na autobusowych liniach komunikacyjnych”</w:t>
      </w:r>
    </w:p>
    <w:p w14:paraId="410B189A" w14:textId="32BCAE08" w:rsidR="00C21C61" w:rsidRPr="00B92C61" w:rsidRDefault="00C21C61" w:rsidP="00C21C61">
      <w:pPr>
        <w:spacing w:after="0" w:line="276" w:lineRule="auto"/>
        <w:contextualSpacing/>
        <w:jc w:val="right"/>
        <w:rPr>
          <w:rFonts w:asciiTheme="majorHAnsi" w:eastAsia="Times New Roman" w:hAnsiTheme="majorHAnsi" w:cstheme="majorHAnsi"/>
          <w:b/>
          <w:i/>
          <w:iCs/>
          <w:sz w:val="20"/>
          <w:szCs w:val="20"/>
          <w:lang w:eastAsia="pl-PL"/>
        </w:rPr>
      </w:pPr>
      <w:r w:rsidRPr="00B92C61">
        <w:rPr>
          <w:rFonts w:asciiTheme="majorHAnsi" w:eastAsia="Times New Roman" w:hAnsiTheme="majorHAnsi" w:cstheme="majorHAnsi"/>
          <w:b/>
          <w:i/>
          <w:iCs/>
          <w:sz w:val="20"/>
          <w:szCs w:val="20"/>
          <w:lang w:eastAsia="pl-PL"/>
        </w:rPr>
        <w:t xml:space="preserve">Załącznik nr </w:t>
      </w:r>
      <w:r>
        <w:rPr>
          <w:rFonts w:asciiTheme="majorHAnsi" w:eastAsia="Times New Roman" w:hAnsiTheme="majorHAnsi" w:cstheme="majorHAnsi"/>
          <w:b/>
          <w:i/>
          <w:iCs/>
          <w:sz w:val="20"/>
          <w:szCs w:val="20"/>
          <w:lang w:eastAsia="pl-PL"/>
        </w:rPr>
        <w:t>10</w:t>
      </w:r>
    </w:p>
    <w:p w14:paraId="0BDA919B" w14:textId="77777777" w:rsidR="001D68E8" w:rsidRPr="004F3296" w:rsidRDefault="001D68E8" w:rsidP="001D68E8">
      <w:pPr>
        <w:spacing w:after="0" w:line="276" w:lineRule="auto"/>
        <w:jc w:val="right"/>
        <w:rPr>
          <w:rFonts w:asciiTheme="majorHAnsi" w:hAnsiTheme="majorHAnsi" w:cstheme="majorHAnsi"/>
        </w:rPr>
      </w:pPr>
    </w:p>
    <w:p w14:paraId="2E7F5A4E" w14:textId="77777777" w:rsidR="00C941D2" w:rsidRPr="004F3296" w:rsidRDefault="00C941D2" w:rsidP="001D68E8">
      <w:pPr>
        <w:spacing w:after="0" w:line="276" w:lineRule="auto"/>
        <w:rPr>
          <w:rFonts w:asciiTheme="majorHAnsi" w:hAnsiTheme="majorHAnsi" w:cstheme="majorHAnsi"/>
          <w:b/>
          <w:bCs/>
        </w:rPr>
      </w:pPr>
      <w:r w:rsidRPr="004F3296">
        <w:rPr>
          <w:rFonts w:asciiTheme="majorHAnsi" w:hAnsiTheme="majorHAnsi" w:cstheme="majorHAnsi"/>
          <w:b/>
          <w:bCs/>
        </w:rPr>
        <w:t>Zamawiający:</w:t>
      </w:r>
    </w:p>
    <w:p w14:paraId="4878CB44" w14:textId="77777777" w:rsidR="004F3296" w:rsidRPr="00B832F9" w:rsidRDefault="004F3296" w:rsidP="004F3296">
      <w:pPr>
        <w:spacing w:after="0" w:line="276" w:lineRule="auto"/>
        <w:jc w:val="both"/>
        <w:rPr>
          <w:rFonts w:asciiTheme="majorHAnsi" w:hAnsiTheme="majorHAnsi" w:cstheme="majorHAnsi"/>
        </w:rPr>
      </w:pPr>
      <w:bookmarkStart w:id="0" w:name="_Hlk147919450"/>
      <w:r w:rsidRPr="00B832F9">
        <w:rPr>
          <w:rFonts w:asciiTheme="majorHAnsi" w:hAnsiTheme="majorHAnsi" w:cstheme="majorHAnsi"/>
        </w:rPr>
        <w:t>Związek Powiatowo-Gminny „Wielkopolski Transport Regionalny”</w:t>
      </w:r>
    </w:p>
    <w:p w14:paraId="5D1ACC03" w14:textId="77777777" w:rsidR="004F3296" w:rsidRPr="00B832F9" w:rsidRDefault="004F3296" w:rsidP="004F3296">
      <w:pPr>
        <w:spacing w:after="0" w:line="276" w:lineRule="auto"/>
        <w:jc w:val="both"/>
        <w:rPr>
          <w:rFonts w:asciiTheme="majorHAnsi" w:hAnsiTheme="majorHAnsi" w:cstheme="majorHAnsi"/>
        </w:rPr>
      </w:pPr>
      <w:r w:rsidRPr="00B832F9">
        <w:rPr>
          <w:rFonts w:asciiTheme="majorHAnsi" w:hAnsiTheme="majorHAnsi" w:cstheme="majorHAnsi"/>
        </w:rPr>
        <w:t>61-851 Poznań, ul. Zielona 8</w:t>
      </w:r>
    </w:p>
    <w:p w14:paraId="681186E6" w14:textId="77777777" w:rsidR="004F3296" w:rsidRPr="00B832F9" w:rsidRDefault="004F3296" w:rsidP="004F3296">
      <w:pPr>
        <w:spacing w:after="0" w:line="276" w:lineRule="auto"/>
        <w:jc w:val="both"/>
        <w:rPr>
          <w:rFonts w:asciiTheme="majorHAnsi" w:hAnsiTheme="majorHAnsi" w:cstheme="majorHAnsi"/>
        </w:rPr>
      </w:pPr>
      <w:r w:rsidRPr="00B832F9">
        <w:rPr>
          <w:rFonts w:asciiTheme="majorHAnsi" w:hAnsiTheme="majorHAnsi" w:cstheme="majorHAnsi"/>
        </w:rPr>
        <w:t>NIP: 7831841295, REGON: 389662834</w:t>
      </w:r>
    </w:p>
    <w:p w14:paraId="03711068" w14:textId="77777777" w:rsidR="004F3296" w:rsidRPr="00B832F9" w:rsidRDefault="004F3296" w:rsidP="004F3296">
      <w:pPr>
        <w:spacing w:after="0" w:line="276" w:lineRule="auto"/>
        <w:jc w:val="both"/>
        <w:rPr>
          <w:rFonts w:asciiTheme="majorHAnsi" w:hAnsiTheme="majorHAnsi" w:cstheme="majorHAnsi"/>
        </w:rPr>
      </w:pPr>
      <w:r w:rsidRPr="00B832F9">
        <w:rPr>
          <w:rFonts w:asciiTheme="majorHAnsi" w:hAnsiTheme="majorHAnsi" w:cstheme="majorHAnsi"/>
        </w:rPr>
        <w:t>biuro@zpg-wtr.pl</w:t>
      </w:r>
    </w:p>
    <w:bookmarkEnd w:id="0"/>
    <w:p w14:paraId="5E971684" w14:textId="77777777" w:rsidR="001D68E8" w:rsidRPr="004F3296" w:rsidRDefault="001D68E8" w:rsidP="001D68E8">
      <w:pPr>
        <w:spacing w:after="0" w:line="276" w:lineRule="auto"/>
        <w:rPr>
          <w:rFonts w:asciiTheme="majorHAnsi" w:hAnsiTheme="majorHAnsi" w:cstheme="majorHAnsi"/>
        </w:rPr>
      </w:pPr>
    </w:p>
    <w:p w14:paraId="5C803F29" w14:textId="77777777" w:rsidR="009F69E2" w:rsidRPr="004F3296" w:rsidRDefault="009F69E2" w:rsidP="009F69E2">
      <w:pPr>
        <w:spacing w:after="0" w:line="276" w:lineRule="auto"/>
        <w:contextualSpacing/>
        <w:jc w:val="center"/>
        <w:rPr>
          <w:rFonts w:asciiTheme="majorHAnsi" w:hAnsiTheme="majorHAnsi" w:cstheme="majorHAnsi"/>
          <w:b/>
        </w:rPr>
      </w:pPr>
      <w:r w:rsidRPr="004F3296">
        <w:rPr>
          <w:rFonts w:asciiTheme="majorHAnsi" w:hAnsiTheme="majorHAnsi" w:cstheme="majorHAnsi"/>
          <w:b/>
        </w:rPr>
        <w:t>ZOBOWIĄZANIE PODMIOTU</w:t>
      </w:r>
    </w:p>
    <w:p w14:paraId="40D06D65" w14:textId="0620A4A5" w:rsidR="00420771" w:rsidRPr="004F3296" w:rsidRDefault="009F69E2" w:rsidP="00A12D29">
      <w:pPr>
        <w:spacing w:after="0" w:line="276" w:lineRule="auto"/>
        <w:contextualSpacing/>
        <w:jc w:val="center"/>
        <w:rPr>
          <w:rFonts w:asciiTheme="majorHAnsi" w:hAnsiTheme="majorHAnsi" w:cstheme="majorHAnsi"/>
          <w:b/>
        </w:rPr>
      </w:pPr>
      <w:r w:rsidRPr="004F3296">
        <w:rPr>
          <w:rFonts w:asciiTheme="majorHAnsi" w:hAnsiTheme="majorHAnsi" w:cstheme="majorHAnsi"/>
          <w:b/>
        </w:rPr>
        <w:t>DO UDOSTĘPNIENIA WYKONAWCY ZASOBÓW NIEZBĘDNYCH DO REALIZACJI ZAMÓWIENIA</w:t>
      </w:r>
      <w:r w:rsidR="009D02DA" w:rsidRPr="0018533E">
        <w:rPr>
          <w:rStyle w:val="Odwoanieprzypisudolnego"/>
          <w:rFonts w:asciiTheme="majorHAnsi" w:hAnsiTheme="majorHAnsi" w:cstheme="majorHAnsi"/>
          <w:bCs/>
        </w:rPr>
        <w:footnoteReference w:id="1"/>
      </w:r>
    </w:p>
    <w:p w14:paraId="547C4191" w14:textId="78BB7A85" w:rsidR="00120D01" w:rsidRPr="004F3296" w:rsidRDefault="00120D01" w:rsidP="001D68E8">
      <w:pPr>
        <w:spacing w:after="0" w:line="276" w:lineRule="auto"/>
        <w:contextualSpacing/>
        <w:jc w:val="center"/>
        <w:rPr>
          <w:rFonts w:asciiTheme="majorHAnsi" w:hAnsiTheme="majorHAnsi" w:cstheme="majorHAnsi"/>
          <w:b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69"/>
        <w:gridCol w:w="4506"/>
      </w:tblGrid>
      <w:tr w:rsidR="00120D01" w:rsidRPr="004F3296" w14:paraId="547E1837" w14:textId="77777777" w:rsidTr="004E500E">
        <w:tc>
          <w:tcPr>
            <w:tcW w:w="2571" w:type="pct"/>
            <w:vAlign w:val="center"/>
          </w:tcPr>
          <w:p w14:paraId="3DEC2E4B" w14:textId="546CE83C" w:rsidR="00120D01" w:rsidRPr="004F3296" w:rsidRDefault="00120D01" w:rsidP="001D68E8">
            <w:pPr>
              <w:pStyle w:val="Tekstpodstawowywcity"/>
              <w:spacing w:after="0" w:line="276" w:lineRule="auto"/>
              <w:ind w:left="0"/>
              <w:contextualSpacing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4F329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nazwa (imię i nazwisko) </w:t>
            </w:r>
            <w:r w:rsidR="006067F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podmiotu udostępniającego zasoby</w:t>
            </w:r>
          </w:p>
        </w:tc>
        <w:tc>
          <w:tcPr>
            <w:tcW w:w="2429" w:type="pct"/>
            <w:vAlign w:val="center"/>
          </w:tcPr>
          <w:p w14:paraId="28B8CC30" w14:textId="6D7546CE" w:rsidR="00120D01" w:rsidRPr="004F3296" w:rsidRDefault="00120D01" w:rsidP="001D68E8">
            <w:pPr>
              <w:pStyle w:val="Tekstpodstawowywcity"/>
              <w:spacing w:after="0" w:line="276" w:lineRule="auto"/>
              <w:ind w:left="0"/>
              <w:contextualSpacing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4F329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adres siedziby (miejsce zamieszkania) </w:t>
            </w:r>
            <w:r w:rsidR="006067F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podmiotu udostępniającego zasoby</w:t>
            </w:r>
            <w:r w:rsidRPr="004F329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, NIP, telefon, e-mail, fax</w:t>
            </w:r>
          </w:p>
        </w:tc>
      </w:tr>
      <w:tr w:rsidR="00120D01" w:rsidRPr="004F3296" w14:paraId="32ED1906" w14:textId="77777777" w:rsidTr="004E500E">
        <w:tc>
          <w:tcPr>
            <w:tcW w:w="2571" w:type="pct"/>
            <w:vAlign w:val="center"/>
          </w:tcPr>
          <w:p w14:paraId="0473DA77" w14:textId="77777777" w:rsidR="00120D01" w:rsidRPr="004F3296" w:rsidRDefault="00120D01" w:rsidP="001D68E8">
            <w:pPr>
              <w:pStyle w:val="Tekstpodstawowywcity"/>
              <w:spacing w:after="0" w:line="276" w:lineRule="auto"/>
              <w:ind w:left="0"/>
              <w:contextualSpacing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6B90AA98" w14:textId="77777777" w:rsidR="00120D01" w:rsidRPr="004F3296" w:rsidRDefault="00120D01" w:rsidP="001D68E8">
            <w:pPr>
              <w:pStyle w:val="Tekstpodstawowywcity"/>
              <w:spacing w:after="0" w:line="276" w:lineRule="auto"/>
              <w:ind w:left="0"/>
              <w:contextualSpacing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27ED7F3C" w14:textId="77777777" w:rsidR="00120D01" w:rsidRPr="004F3296" w:rsidRDefault="00120D01" w:rsidP="001D68E8">
            <w:pPr>
              <w:pStyle w:val="Tekstpodstawowywcity"/>
              <w:spacing w:after="0" w:line="276" w:lineRule="auto"/>
              <w:ind w:left="0"/>
              <w:contextualSpacing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5D36D791" w14:textId="77777777" w:rsidR="00120D01" w:rsidRPr="004F3296" w:rsidRDefault="00120D01" w:rsidP="001D68E8">
            <w:pPr>
              <w:pStyle w:val="Tekstpodstawowywcity"/>
              <w:spacing w:after="0" w:line="276" w:lineRule="auto"/>
              <w:ind w:left="0"/>
              <w:contextualSpacing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429" w:type="pct"/>
            <w:vAlign w:val="center"/>
          </w:tcPr>
          <w:p w14:paraId="1BF8CD6A" w14:textId="77777777" w:rsidR="00120D01" w:rsidRPr="004F3296" w:rsidRDefault="00120D01" w:rsidP="001D68E8">
            <w:pPr>
              <w:pStyle w:val="Tekstpodstawowywcity"/>
              <w:spacing w:after="0" w:line="276" w:lineRule="auto"/>
              <w:ind w:left="0"/>
              <w:contextualSpacing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4CE5D9E3" w14:textId="77777777" w:rsidR="00120D01" w:rsidRPr="004F3296" w:rsidRDefault="00120D01" w:rsidP="001D68E8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Theme="majorHAnsi" w:hAnsiTheme="majorHAnsi" w:cstheme="majorHAnsi"/>
        </w:rPr>
      </w:pPr>
    </w:p>
    <w:p w14:paraId="47C7367A" w14:textId="1F68C8A8" w:rsidR="00420771" w:rsidRPr="004F3296" w:rsidRDefault="004F3296" w:rsidP="001D68E8">
      <w:pPr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theme="majorHAnsi"/>
          <w:bCs/>
          <w:color w:val="000000"/>
        </w:rPr>
      </w:pPr>
      <w:r w:rsidRPr="00B832F9">
        <w:rPr>
          <w:rFonts w:asciiTheme="majorHAnsi" w:hAnsiTheme="majorHAnsi" w:cstheme="majorHAnsi"/>
          <w:bCs/>
          <w:color w:val="000000"/>
        </w:rPr>
        <w:t>W związku z postępowaniem, które prowadzone jest na podstawie przepisów ustawy z dnia 11 września 2019 roku - Prawo zamówień publicznych (</w:t>
      </w:r>
      <w:r w:rsidRPr="00B832F9">
        <w:rPr>
          <w:rFonts w:asciiTheme="majorHAnsi" w:hAnsiTheme="majorHAnsi" w:cstheme="majorHAnsi"/>
        </w:rPr>
        <w:t>Dz.U. z 2024 r. poz. 1320</w:t>
      </w:r>
      <w:r w:rsidRPr="00B832F9">
        <w:rPr>
          <w:rFonts w:asciiTheme="majorHAnsi" w:hAnsiTheme="majorHAnsi" w:cstheme="majorHAnsi"/>
          <w:bCs/>
          <w:color w:val="000000"/>
        </w:rPr>
        <w:t xml:space="preserve">) (dalej „PZP”), </w:t>
      </w:r>
      <w:r w:rsidR="00A12D29" w:rsidRPr="00A12D29">
        <w:rPr>
          <w:rFonts w:asciiTheme="majorHAnsi" w:hAnsiTheme="majorHAnsi" w:cstheme="majorHAnsi"/>
          <w:bCs/>
          <w:color w:val="000000"/>
        </w:rPr>
        <w:t>w trybie przetargu nieograniczonego na podstawie art. 132 PZP, na zasadach określonych dla postępowań o wartości równej lub powyżej kwot określonych w art. 3 PZP</w:t>
      </w:r>
      <w:r w:rsidRPr="00B832F9">
        <w:rPr>
          <w:rFonts w:asciiTheme="majorHAnsi" w:hAnsiTheme="majorHAnsi" w:cstheme="majorHAnsi"/>
          <w:bCs/>
          <w:color w:val="000000"/>
        </w:rPr>
        <w:t xml:space="preserve">, którego przedmiotem jest </w:t>
      </w:r>
      <w:r w:rsidR="00C21C61" w:rsidRPr="00C21C61">
        <w:rPr>
          <w:rFonts w:asciiTheme="majorHAnsi" w:hAnsiTheme="majorHAnsi" w:cstheme="majorHAnsi"/>
          <w:bCs/>
          <w:color w:val="000000"/>
        </w:rPr>
        <w:t>„świadczenie usługi przewozów o charakterze użyteczności publicznej w ramach publicznego transportu zbiorowego w powiatowo-gminnych przewozach pasażerskich w granicach administracyjnych powiatów wągrowieckiego i obornickiego będących uczestnikami Związku powiatowo-gminnego „Wielkopolski Transport Regionalny” na autobusowych liniach komunikacyjnych”</w:t>
      </w:r>
      <w:r w:rsidR="00C21C61">
        <w:rPr>
          <w:rFonts w:asciiTheme="majorHAnsi" w:hAnsiTheme="majorHAnsi" w:cstheme="majorHAnsi"/>
          <w:bCs/>
          <w:color w:val="000000"/>
        </w:rPr>
        <w:t xml:space="preserve">, </w:t>
      </w:r>
      <w:r w:rsidRPr="00B832F9">
        <w:rPr>
          <w:rFonts w:asciiTheme="majorHAnsi" w:hAnsiTheme="majorHAnsi" w:cstheme="majorHAnsi"/>
          <w:bCs/>
          <w:color w:val="000000"/>
        </w:rPr>
        <w:t xml:space="preserve">zgodnie z postanowieniami Specyfikacji Warunków Zamówienia (dalej „SWZ”), </w:t>
      </w:r>
      <w:r w:rsidR="00420771" w:rsidRPr="004F3296">
        <w:rPr>
          <w:rFonts w:asciiTheme="majorHAnsi" w:hAnsiTheme="majorHAnsi" w:cstheme="majorHAnsi"/>
          <w:bCs/>
          <w:color w:val="000000"/>
        </w:rPr>
        <w:t xml:space="preserve">oświadczam, </w:t>
      </w:r>
      <w:r w:rsidR="008E03EC" w:rsidRPr="004F3296">
        <w:rPr>
          <w:rFonts w:asciiTheme="majorHAnsi" w:hAnsiTheme="majorHAnsi" w:cstheme="majorHAnsi"/>
          <w:bCs/>
          <w:color w:val="000000"/>
        </w:rPr>
        <w:t>że:</w:t>
      </w:r>
    </w:p>
    <w:p w14:paraId="6C2961B1" w14:textId="5B109EAE" w:rsidR="00120D01" w:rsidRPr="004F3296" w:rsidRDefault="00120D01" w:rsidP="001D68E8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Theme="majorHAnsi" w:hAnsiTheme="majorHAnsi" w:cstheme="majorHAnsi"/>
        </w:rPr>
      </w:pPr>
    </w:p>
    <w:p w14:paraId="0AED7811" w14:textId="727FE214" w:rsidR="009F69E2" w:rsidRPr="004F3296" w:rsidRDefault="009F69E2" w:rsidP="009F69E2">
      <w:pPr>
        <w:tabs>
          <w:tab w:val="left" w:pos="4280"/>
        </w:tabs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theme="majorHAnsi"/>
        </w:rPr>
      </w:pPr>
      <w:r w:rsidRPr="004F3296">
        <w:rPr>
          <w:rFonts w:asciiTheme="majorHAnsi" w:hAnsiTheme="majorHAnsi" w:cstheme="majorHAnsi"/>
        </w:rPr>
        <w:t>zobowiązuję się do oddania do dyspozycji Wykonawcy niezbędnych zasobów do wykonania zamówienia, na następujących zasadach:</w:t>
      </w:r>
    </w:p>
    <w:p w14:paraId="130586F4" w14:textId="524E741E" w:rsidR="009F69E2" w:rsidRPr="004F3296" w:rsidRDefault="009F69E2" w:rsidP="009F69E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Theme="majorHAnsi" w:hAnsiTheme="majorHAnsi" w:cstheme="majorHAnsi"/>
        </w:rPr>
      </w:pPr>
      <w:r w:rsidRPr="004F3296">
        <w:rPr>
          <w:rFonts w:asciiTheme="majorHAnsi" w:hAnsiTheme="majorHAnsi" w:cstheme="majorHAnsi"/>
        </w:rPr>
        <w:t>Zakres dostępnych Wykonawcy zasobów innego podmiotu:</w:t>
      </w:r>
    </w:p>
    <w:p w14:paraId="483C671D" w14:textId="12A301B8" w:rsidR="009F69E2" w:rsidRPr="004F3296" w:rsidRDefault="009F69E2" w:rsidP="009F69E2">
      <w:pPr>
        <w:pStyle w:val="Akapitzlist"/>
        <w:autoSpaceDE w:val="0"/>
        <w:autoSpaceDN w:val="0"/>
        <w:adjustRightInd w:val="0"/>
        <w:spacing w:after="0" w:line="276" w:lineRule="auto"/>
        <w:ind w:left="851"/>
        <w:jc w:val="both"/>
        <w:rPr>
          <w:rFonts w:asciiTheme="majorHAnsi" w:hAnsiTheme="majorHAnsi" w:cstheme="majorHAnsi"/>
        </w:rPr>
      </w:pPr>
      <w:r w:rsidRPr="004F3296">
        <w:rPr>
          <w:rFonts w:asciiTheme="majorHAnsi" w:hAnsiTheme="majorHAnsi" w:cstheme="majorHAnsi"/>
        </w:rPr>
        <w:t>_________________________________________________________________</w:t>
      </w:r>
    </w:p>
    <w:p w14:paraId="504CAD09" w14:textId="68C2C240" w:rsidR="009F69E2" w:rsidRPr="004F3296" w:rsidRDefault="009F69E2" w:rsidP="009F69E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Theme="majorHAnsi" w:hAnsiTheme="majorHAnsi" w:cstheme="majorHAnsi"/>
        </w:rPr>
      </w:pPr>
      <w:r w:rsidRPr="004F3296">
        <w:rPr>
          <w:rFonts w:asciiTheme="majorHAnsi" w:hAnsiTheme="majorHAnsi" w:cstheme="majorHAnsi"/>
        </w:rPr>
        <w:t>Sposób wykorzystania zasobów innego podmiotu, przez Wykonawcę przy wykonywaniu zamówienia publicznego:</w:t>
      </w:r>
    </w:p>
    <w:p w14:paraId="44487066" w14:textId="2ECFF2CB" w:rsidR="009F69E2" w:rsidRPr="004F3296" w:rsidRDefault="009F69E2" w:rsidP="009F69E2">
      <w:pPr>
        <w:pStyle w:val="Akapitzlist"/>
        <w:autoSpaceDE w:val="0"/>
        <w:autoSpaceDN w:val="0"/>
        <w:adjustRightInd w:val="0"/>
        <w:spacing w:after="0" w:line="276" w:lineRule="auto"/>
        <w:ind w:left="851"/>
        <w:jc w:val="both"/>
        <w:rPr>
          <w:rFonts w:asciiTheme="majorHAnsi" w:hAnsiTheme="majorHAnsi" w:cstheme="majorHAnsi"/>
        </w:rPr>
      </w:pPr>
      <w:r w:rsidRPr="004F3296">
        <w:rPr>
          <w:rFonts w:asciiTheme="majorHAnsi" w:hAnsiTheme="majorHAnsi" w:cstheme="majorHAnsi"/>
        </w:rPr>
        <w:t>_________________________________________________________________</w:t>
      </w:r>
    </w:p>
    <w:p w14:paraId="2A0CC8DB" w14:textId="2C58E12A" w:rsidR="009F69E2" w:rsidRPr="004F3296" w:rsidRDefault="009F69E2" w:rsidP="009F69E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Theme="majorHAnsi" w:hAnsiTheme="majorHAnsi" w:cstheme="majorHAnsi"/>
        </w:rPr>
      </w:pPr>
      <w:r w:rsidRPr="004F3296">
        <w:rPr>
          <w:rFonts w:asciiTheme="majorHAnsi" w:hAnsiTheme="majorHAnsi" w:cstheme="majorHAnsi"/>
        </w:rPr>
        <w:t>Zakres i okres udziału innego podmiotu przy wykonywaniu zamówienia publicznego:</w:t>
      </w:r>
    </w:p>
    <w:p w14:paraId="6A98C653" w14:textId="7AA228FD" w:rsidR="009F69E2" w:rsidRPr="004F3296" w:rsidRDefault="009F69E2" w:rsidP="009F69E2">
      <w:pPr>
        <w:pStyle w:val="Akapitzlist"/>
        <w:autoSpaceDE w:val="0"/>
        <w:autoSpaceDN w:val="0"/>
        <w:adjustRightInd w:val="0"/>
        <w:spacing w:after="0" w:line="276" w:lineRule="auto"/>
        <w:ind w:left="851"/>
        <w:jc w:val="both"/>
        <w:rPr>
          <w:rFonts w:asciiTheme="majorHAnsi" w:hAnsiTheme="majorHAnsi" w:cstheme="majorHAnsi"/>
        </w:rPr>
      </w:pPr>
      <w:r w:rsidRPr="004F3296">
        <w:rPr>
          <w:rFonts w:asciiTheme="majorHAnsi" w:hAnsiTheme="majorHAnsi" w:cstheme="majorHAnsi"/>
        </w:rPr>
        <w:t>_________________________________________________________________</w:t>
      </w:r>
    </w:p>
    <w:p w14:paraId="01FD46E8" w14:textId="00A05593" w:rsidR="009F69E2" w:rsidRPr="004F3296" w:rsidRDefault="009F69E2" w:rsidP="009F69E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Theme="majorHAnsi" w:hAnsiTheme="majorHAnsi" w:cstheme="majorHAnsi"/>
        </w:rPr>
      </w:pPr>
      <w:r w:rsidRPr="004F3296">
        <w:rPr>
          <w:rFonts w:asciiTheme="majorHAnsi" w:hAnsiTheme="majorHAnsi" w:cstheme="majorHAnsi"/>
        </w:rPr>
        <w:lastRenderedPageBreak/>
        <w:t>Czy podmiot, na zdolność którego Wykonawca polega w odniesieniu do warunków udziału w postępowaniu dotyczących wykształcenia, kwalifikacji zawodowych lub doświadczenia, zrealizuje</w:t>
      </w:r>
      <w:r w:rsidR="006067FF">
        <w:rPr>
          <w:rFonts w:asciiTheme="majorHAnsi" w:hAnsiTheme="majorHAnsi" w:cstheme="majorHAnsi"/>
        </w:rPr>
        <w:t xml:space="preserve"> </w:t>
      </w:r>
      <w:r w:rsidRPr="004F3296">
        <w:rPr>
          <w:rFonts w:asciiTheme="majorHAnsi" w:hAnsiTheme="majorHAnsi" w:cstheme="majorHAnsi"/>
        </w:rPr>
        <w:t>usługi, których wskazane zdolności dotyczą:</w:t>
      </w:r>
    </w:p>
    <w:p w14:paraId="072B3E30" w14:textId="04406979" w:rsidR="009F69E2" w:rsidRPr="004F3296" w:rsidRDefault="009F69E2" w:rsidP="009F69E2">
      <w:pPr>
        <w:pStyle w:val="Akapitzlist"/>
        <w:autoSpaceDE w:val="0"/>
        <w:autoSpaceDN w:val="0"/>
        <w:adjustRightInd w:val="0"/>
        <w:spacing w:after="0" w:line="276" w:lineRule="auto"/>
        <w:ind w:left="851"/>
        <w:jc w:val="both"/>
        <w:rPr>
          <w:rFonts w:asciiTheme="majorHAnsi" w:hAnsiTheme="majorHAnsi" w:cstheme="majorHAnsi"/>
        </w:rPr>
      </w:pPr>
      <w:r w:rsidRPr="004F3296">
        <w:rPr>
          <w:rFonts w:asciiTheme="majorHAnsi" w:hAnsiTheme="majorHAnsi" w:cstheme="majorHAnsi"/>
        </w:rPr>
        <w:t>_________________________________________________________________</w:t>
      </w:r>
    </w:p>
    <w:p w14:paraId="61AC541F" w14:textId="77777777" w:rsidR="009F69E2" w:rsidRDefault="009F69E2" w:rsidP="001D68E8">
      <w:pPr>
        <w:tabs>
          <w:tab w:val="right" w:leader="dot" w:pos="3402"/>
          <w:tab w:val="left" w:pos="6237"/>
          <w:tab w:val="right" w:leader="dot" w:pos="9639"/>
        </w:tabs>
        <w:spacing w:after="0" w:line="276" w:lineRule="auto"/>
        <w:contextualSpacing/>
        <w:jc w:val="both"/>
        <w:rPr>
          <w:rFonts w:asciiTheme="majorHAnsi" w:hAnsiTheme="majorHAnsi" w:cstheme="majorHAnsi"/>
        </w:rPr>
      </w:pPr>
    </w:p>
    <w:p w14:paraId="3AE58FC8" w14:textId="77777777" w:rsidR="006067FF" w:rsidRPr="004F3296" w:rsidRDefault="006067FF" w:rsidP="001D68E8">
      <w:pPr>
        <w:tabs>
          <w:tab w:val="right" w:leader="dot" w:pos="3402"/>
          <w:tab w:val="left" w:pos="6237"/>
          <w:tab w:val="right" w:leader="dot" w:pos="9639"/>
        </w:tabs>
        <w:spacing w:after="0" w:line="276" w:lineRule="auto"/>
        <w:contextualSpacing/>
        <w:jc w:val="both"/>
        <w:rPr>
          <w:rFonts w:asciiTheme="majorHAnsi" w:hAnsiTheme="majorHAnsi" w:cstheme="majorHAnsi"/>
        </w:rPr>
      </w:pPr>
    </w:p>
    <w:p w14:paraId="774E6A04" w14:textId="77777777" w:rsidR="00120D01" w:rsidRPr="004F3296" w:rsidRDefault="00120D01" w:rsidP="001D68E8">
      <w:pPr>
        <w:tabs>
          <w:tab w:val="right" w:leader="dot" w:pos="3402"/>
          <w:tab w:val="left" w:pos="5954"/>
          <w:tab w:val="right" w:leader="dot" w:pos="9639"/>
        </w:tabs>
        <w:spacing w:after="0" w:line="276" w:lineRule="auto"/>
        <w:contextualSpacing/>
        <w:jc w:val="both"/>
        <w:rPr>
          <w:rFonts w:asciiTheme="majorHAnsi" w:hAnsiTheme="majorHAnsi" w:cstheme="majorHAnsi"/>
        </w:rPr>
      </w:pPr>
      <w:r w:rsidRPr="004F3296">
        <w:rPr>
          <w:rFonts w:asciiTheme="majorHAnsi" w:hAnsiTheme="majorHAnsi" w:cstheme="majorHAnsi"/>
        </w:rPr>
        <w:tab/>
      </w:r>
      <w:r w:rsidRPr="004F3296">
        <w:rPr>
          <w:rFonts w:asciiTheme="majorHAnsi" w:hAnsiTheme="majorHAnsi" w:cstheme="majorHAnsi"/>
        </w:rPr>
        <w:tab/>
      </w:r>
      <w:r w:rsidRPr="004F3296">
        <w:rPr>
          <w:rFonts w:asciiTheme="majorHAnsi" w:hAnsiTheme="majorHAnsi" w:cstheme="majorHAnsi"/>
        </w:rPr>
        <w:tab/>
      </w:r>
    </w:p>
    <w:p w14:paraId="6F63B024" w14:textId="13C9C7E5" w:rsidR="00633AAD" w:rsidRPr="006067FF" w:rsidRDefault="00120D01" w:rsidP="006067FF">
      <w:pPr>
        <w:tabs>
          <w:tab w:val="center" w:pos="1701"/>
          <w:tab w:val="center" w:pos="7938"/>
        </w:tabs>
        <w:spacing w:after="0" w:line="276" w:lineRule="auto"/>
        <w:contextualSpacing/>
        <w:jc w:val="both"/>
        <w:rPr>
          <w:rFonts w:asciiTheme="majorHAnsi" w:hAnsiTheme="majorHAnsi" w:cstheme="majorHAnsi"/>
          <w:i/>
          <w:iCs/>
        </w:rPr>
      </w:pPr>
      <w:r w:rsidRPr="004F3296">
        <w:rPr>
          <w:rFonts w:asciiTheme="majorHAnsi" w:hAnsiTheme="majorHAnsi" w:cstheme="majorHAnsi"/>
          <w:i/>
          <w:iCs/>
        </w:rPr>
        <w:tab/>
        <w:t>miejscowość, data</w:t>
      </w:r>
      <w:r w:rsidRPr="004F3296">
        <w:rPr>
          <w:rFonts w:asciiTheme="majorHAnsi" w:hAnsiTheme="majorHAnsi" w:cstheme="majorHAnsi"/>
          <w:i/>
          <w:iCs/>
        </w:rPr>
        <w:tab/>
        <w:t xml:space="preserve">      podpis(y) osób(y) upoważnionej(ych) </w:t>
      </w:r>
    </w:p>
    <w:sectPr w:rsidR="00633AAD" w:rsidRPr="006067FF" w:rsidSect="00420771">
      <w:pgSz w:w="11906" w:h="16838"/>
      <w:pgMar w:top="1417" w:right="991" w:bottom="1417" w:left="1417" w:header="124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EF6B3" w14:textId="77777777" w:rsidR="00E043A9" w:rsidRDefault="00E043A9" w:rsidP="00420771">
      <w:pPr>
        <w:spacing w:after="0" w:line="240" w:lineRule="auto"/>
      </w:pPr>
      <w:r>
        <w:separator/>
      </w:r>
    </w:p>
  </w:endnote>
  <w:endnote w:type="continuationSeparator" w:id="0">
    <w:p w14:paraId="76ECF8A2" w14:textId="77777777" w:rsidR="00E043A9" w:rsidRDefault="00E043A9" w:rsidP="00420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BF130" w14:textId="77777777" w:rsidR="00E043A9" w:rsidRDefault="00E043A9" w:rsidP="00420771">
      <w:pPr>
        <w:spacing w:after="0" w:line="240" w:lineRule="auto"/>
      </w:pPr>
      <w:r>
        <w:separator/>
      </w:r>
    </w:p>
  </w:footnote>
  <w:footnote w:type="continuationSeparator" w:id="0">
    <w:p w14:paraId="16D5917A" w14:textId="77777777" w:rsidR="00E043A9" w:rsidRDefault="00E043A9" w:rsidP="00420771">
      <w:pPr>
        <w:spacing w:after="0" w:line="240" w:lineRule="auto"/>
      </w:pPr>
      <w:r>
        <w:continuationSeparator/>
      </w:r>
    </w:p>
  </w:footnote>
  <w:footnote w:id="1">
    <w:p w14:paraId="7558F9F5" w14:textId="20E04AA0" w:rsidR="009D02DA" w:rsidRPr="00A35DEC" w:rsidRDefault="009D02DA" w:rsidP="009D02DA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A35DEC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A35DEC">
        <w:rPr>
          <w:rFonts w:asciiTheme="majorHAnsi" w:hAnsiTheme="majorHAnsi" w:cstheme="majorHAnsi"/>
          <w:sz w:val="18"/>
          <w:szCs w:val="18"/>
        </w:rPr>
        <w:t xml:space="preserve"> </w:t>
      </w:r>
      <w:r w:rsidR="009F69E2" w:rsidRPr="00A35DEC">
        <w:rPr>
          <w:rFonts w:asciiTheme="majorHAnsi" w:hAnsiTheme="majorHAnsi" w:cstheme="majorHAnsi"/>
          <w:sz w:val="18"/>
          <w:szCs w:val="18"/>
        </w:rPr>
        <w:t>Niniejsze zobowiązanie należy złożyć jedynie w przypadku korzystania z potencjału innego podmiotu przy realizacji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35F4A"/>
    <w:multiLevelType w:val="hybridMultilevel"/>
    <w:tmpl w:val="B74EC97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21715"/>
    <w:multiLevelType w:val="hybridMultilevel"/>
    <w:tmpl w:val="71D437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03F6D"/>
    <w:multiLevelType w:val="hybridMultilevel"/>
    <w:tmpl w:val="F738D3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A1407"/>
    <w:multiLevelType w:val="hybridMultilevel"/>
    <w:tmpl w:val="71D4375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C3FC4"/>
    <w:multiLevelType w:val="hybridMultilevel"/>
    <w:tmpl w:val="4B1020BA"/>
    <w:lvl w:ilvl="0" w:tplc="B71AEEFE">
      <w:numFmt w:val="bullet"/>
      <w:lvlText w:val=""/>
      <w:lvlJc w:val="left"/>
      <w:pPr>
        <w:ind w:left="786" w:hanging="360"/>
      </w:pPr>
      <w:rPr>
        <w:rFonts w:ascii="Symbol" w:eastAsiaTheme="minorHAnsi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41B0D30"/>
    <w:multiLevelType w:val="hybridMultilevel"/>
    <w:tmpl w:val="A5645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D241B8"/>
    <w:multiLevelType w:val="hybridMultilevel"/>
    <w:tmpl w:val="121C1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51268E"/>
    <w:multiLevelType w:val="multilevel"/>
    <w:tmpl w:val="2D6E4CC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/>
        <w:color w:val="auto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1075784589">
    <w:abstractNumId w:val="7"/>
  </w:num>
  <w:num w:numId="2" w16cid:durableId="1900824258">
    <w:abstractNumId w:val="2"/>
  </w:num>
  <w:num w:numId="3" w16cid:durableId="427501590">
    <w:abstractNumId w:val="1"/>
  </w:num>
  <w:num w:numId="4" w16cid:durableId="213976032">
    <w:abstractNumId w:val="3"/>
  </w:num>
  <w:num w:numId="5" w16cid:durableId="664479380">
    <w:abstractNumId w:val="5"/>
  </w:num>
  <w:num w:numId="6" w16cid:durableId="46955533">
    <w:abstractNumId w:val="6"/>
  </w:num>
  <w:num w:numId="7" w16cid:durableId="845246086">
    <w:abstractNumId w:val="4"/>
  </w:num>
  <w:num w:numId="8" w16cid:durableId="1006906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D01"/>
    <w:rsid w:val="00120D01"/>
    <w:rsid w:val="00171B64"/>
    <w:rsid w:val="0018533E"/>
    <w:rsid w:val="001D68E8"/>
    <w:rsid w:val="001F2821"/>
    <w:rsid w:val="0028242D"/>
    <w:rsid w:val="002B3812"/>
    <w:rsid w:val="00363597"/>
    <w:rsid w:val="00420771"/>
    <w:rsid w:val="00474429"/>
    <w:rsid w:val="004B4C3B"/>
    <w:rsid w:val="004B54CC"/>
    <w:rsid w:val="004F3296"/>
    <w:rsid w:val="00503336"/>
    <w:rsid w:val="00553742"/>
    <w:rsid w:val="00590B11"/>
    <w:rsid w:val="005C5ECF"/>
    <w:rsid w:val="006067FF"/>
    <w:rsid w:val="00625835"/>
    <w:rsid w:val="00633AAD"/>
    <w:rsid w:val="006A1EFF"/>
    <w:rsid w:val="006C7ED1"/>
    <w:rsid w:val="0071042C"/>
    <w:rsid w:val="007733D6"/>
    <w:rsid w:val="007B7155"/>
    <w:rsid w:val="00826879"/>
    <w:rsid w:val="008853E1"/>
    <w:rsid w:val="008E03EC"/>
    <w:rsid w:val="009132A7"/>
    <w:rsid w:val="0099087B"/>
    <w:rsid w:val="00994032"/>
    <w:rsid w:val="009A2747"/>
    <w:rsid w:val="009D02DA"/>
    <w:rsid w:val="009F69E2"/>
    <w:rsid w:val="00A12D29"/>
    <w:rsid w:val="00A31317"/>
    <w:rsid w:val="00A35DEC"/>
    <w:rsid w:val="00AD0F22"/>
    <w:rsid w:val="00C21C61"/>
    <w:rsid w:val="00C227C2"/>
    <w:rsid w:val="00C941D2"/>
    <w:rsid w:val="00D56345"/>
    <w:rsid w:val="00D9610E"/>
    <w:rsid w:val="00DC4876"/>
    <w:rsid w:val="00DF0C7B"/>
    <w:rsid w:val="00E043A9"/>
    <w:rsid w:val="00EC643E"/>
    <w:rsid w:val="00F43379"/>
    <w:rsid w:val="00F45792"/>
    <w:rsid w:val="00FD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478E0"/>
  <w15:chartTrackingRefBased/>
  <w15:docId w15:val="{34B5CF4D-1DD3-4A03-82FA-BC859F619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120D0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20D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4579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20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771"/>
  </w:style>
  <w:style w:type="paragraph" w:styleId="Stopka">
    <w:name w:val="footer"/>
    <w:basedOn w:val="Normalny"/>
    <w:link w:val="StopkaZnak"/>
    <w:uiPriority w:val="99"/>
    <w:unhideWhenUsed/>
    <w:rsid w:val="00420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77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07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07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07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AA327C3-4EA2-B145-8E03-448EF327D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w.bagrowska</dc:creator>
  <cp:keywords/>
  <dc:description/>
  <cp:lastModifiedBy>Masiota Masiota</cp:lastModifiedBy>
  <cp:revision>3</cp:revision>
  <dcterms:created xsi:type="dcterms:W3CDTF">2025-11-23T14:21:00Z</dcterms:created>
  <dcterms:modified xsi:type="dcterms:W3CDTF">2025-11-26T10:14:00Z</dcterms:modified>
</cp:coreProperties>
</file>